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59BD9" w14:textId="1D24E668" w:rsidR="00E07401" w:rsidRPr="0063014F" w:rsidRDefault="00E07401" w:rsidP="00E07401">
      <w:pPr>
        <w:spacing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63014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Title: </w:t>
      </w:r>
      <w:r w:rsidR="006108F8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Practical v</w:t>
      </w:r>
      <w:r w:rsidR="002723A4" w:rsidRPr="0063014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alue of CD48 in T acute lymphoblastic </w:t>
      </w:r>
      <w:proofErr w:type="spellStart"/>
      <w:r w:rsidR="002723A4" w:rsidRPr="0063014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leukemia</w:t>
      </w:r>
      <w:proofErr w:type="spellEnd"/>
      <w:r w:rsidR="00544F82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MRD-</w:t>
      </w:r>
      <w:r w:rsidR="002723A4" w:rsidRPr="0063014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3014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using</w:t>
      </w:r>
      <w:r w:rsidR="00AF3214" w:rsidRPr="0063014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13</w:t>
      </w:r>
      <w:r w:rsidRPr="0063014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-color multi</w:t>
      </w:r>
      <w:r w:rsidR="004B73FB" w:rsidRPr="0063014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3014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parametric Flow Cytometry.</w:t>
      </w:r>
    </w:p>
    <w:p w14:paraId="50A89EE9" w14:textId="77777777" w:rsidR="00E07401" w:rsidRPr="0063014F" w:rsidRDefault="00E07401" w:rsidP="00E07401">
      <w:pPr>
        <w:spacing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63014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Presenting author</w:t>
      </w:r>
      <w:r w:rsidRPr="0063014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: </w:t>
      </w:r>
      <w:r w:rsidRPr="0063014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- </w:t>
      </w:r>
      <w:proofErr w:type="spellStart"/>
      <w:r w:rsidRPr="0063014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Dr.</w:t>
      </w:r>
      <w:proofErr w:type="spellEnd"/>
      <w:r w:rsidRPr="0063014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3014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Sanjoli</w:t>
      </w:r>
      <w:proofErr w:type="spellEnd"/>
      <w:r w:rsidRPr="0063014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3014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Chugh</w:t>
      </w:r>
      <w:proofErr w:type="spellEnd"/>
    </w:p>
    <w:p w14:paraId="6FE52AA1" w14:textId="6A5EA2AF" w:rsidR="00E07401" w:rsidRPr="0063014F" w:rsidRDefault="00E07401" w:rsidP="00E0740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014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Co-authors</w:t>
      </w:r>
      <w:r w:rsidRPr="0063014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: </w:t>
      </w:r>
      <w:bookmarkStart w:id="0" w:name="_gjdgxs" w:colFirst="0" w:colLast="0"/>
      <w:bookmarkEnd w:id="0"/>
      <w:proofErr w:type="spellStart"/>
      <w:r w:rsidR="006108F8" w:rsidRPr="006301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Sitaram</w:t>
      </w:r>
      <w:proofErr w:type="spellEnd"/>
      <w:r w:rsidR="006108F8" w:rsidRPr="006301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08F8" w:rsidRPr="006301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Ghogale</w:t>
      </w:r>
      <w:proofErr w:type="spellEnd"/>
      <w:r w:rsidR="006108F8" w:rsidRPr="006301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108F8" w:rsidRPr="006301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Nilesh</w:t>
      </w:r>
      <w:proofErr w:type="spellEnd"/>
      <w:r w:rsidR="006108F8" w:rsidRPr="006301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Deshpande, </w:t>
      </w:r>
      <w:proofErr w:type="spellStart"/>
      <w:r w:rsidR="006108F8" w:rsidRPr="006301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Jagruti</w:t>
      </w:r>
      <w:proofErr w:type="spellEnd"/>
      <w:r w:rsidR="006108F8" w:rsidRPr="006301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08F8" w:rsidRPr="006301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Patil</w:t>
      </w:r>
      <w:proofErr w:type="spellEnd"/>
      <w:r w:rsidR="006108F8" w:rsidRPr="006301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108F8" w:rsidRPr="006301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Karishma</w:t>
      </w:r>
      <w:proofErr w:type="spellEnd"/>
      <w:r w:rsidR="006108F8" w:rsidRPr="006301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08F8" w:rsidRPr="006301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Girase</w:t>
      </w:r>
      <w:proofErr w:type="spellEnd"/>
      <w:r w:rsidR="006108F8" w:rsidRPr="006301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Gaurav Chatterjee, </w:t>
      </w:r>
      <w:proofErr w:type="spellStart"/>
      <w:r w:rsidR="006108F8" w:rsidRPr="006301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Sweta</w:t>
      </w:r>
      <w:proofErr w:type="spellEnd"/>
      <w:r w:rsidR="006108F8" w:rsidRPr="006301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08F8" w:rsidRPr="006301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Rajpal</w:t>
      </w:r>
      <w:proofErr w:type="spellEnd"/>
      <w:r w:rsidR="006108F8" w:rsidRPr="006301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Nikhil V. </w:t>
      </w:r>
      <w:proofErr w:type="spellStart"/>
      <w:r w:rsidR="006108F8" w:rsidRPr="006301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Patkar</w:t>
      </w:r>
      <w:proofErr w:type="spellEnd"/>
      <w:r w:rsidR="006108F8" w:rsidRPr="006301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108F8" w:rsidRPr="006301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Papgudi</w:t>
      </w:r>
      <w:proofErr w:type="spellEnd"/>
      <w:r w:rsidR="006108F8" w:rsidRPr="006301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G. Subramanian, Prashant R. </w:t>
      </w:r>
      <w:proofErr w:type="spellStart"/>
      <w:r w:rsidR="006108F8" w:rsidRPr="006301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Tembhare</w:t>
      </w:r>
      <w:proofErr w:type="spellEnd"/>
      <w:r w:rsidRPr="006301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3014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Advanced Centre for Treatment, Research and Education in Cancer, Tata Memorial Hospital, </w:t>
      </w:r>
      <w:proofErr w:type="spellStart"/>
      <w:r w:rsidRPr="0063014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Navi</w:t>
      </w:r>
      <w:proofErr w:type="spellEnd"/>
      <w:r w:rsidRPr="0063014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Mumbai, India</w:t>
      </w:r>
    </w:p>
    <w:p w14:paraId="4F89B7FB" w14:textId="73D1C3D1" w:rsidR="00544F82" w:rsidRDefault="007405C6" w:rsidP="00714FA4">
      <w:pPr>
        <w:pStyle w:val="NormalWeb"/>
      </w:pPr>
      <w:r>
        <w:rPr>
          <w:b/>
        </w:rPr>
        <w:t>INTRODUCTION</w:t>
      </w:r>
    </w:p>
    <w:p w14:paraId="45A16876" w14:textId="5F5EF663" w:rsidR="00DF378F" w:rsidRPr="0063014F" w:rsidRDefault="00714FA4" w:rsidP="00544F82">
      <w:pPr>
        <w:pStyle w:val="NormalWeb"/>
        <w:jc w:val="both"/>
      </w:pPr>
      <w:r w:rsidRPr="0063014F">
        <w:t>CD48 is a</w:t>
      </w:r>
      <w:r w:rsidR="006108F8">
        <w:t>n</w:t>
      </w:r>
      <w:r w:rsidRPr="0063014F">
        <w:t xml:space="preserve"> </w:t>
      </w:r>
      <w:r w:rsidR="006108F8" w:rsidRPr="0063014F">
        <w:t>immunoglobulin superfamily</w:t>
      </w:r>
      <w:r w:rsidR="006108F8" w:rsidRPr="0063014F">
        <w:t xml:space="preserve"> </w:t>
      </w:r>
      <w:r w:rsidR="006108F8">
        <w:t xml:space="preserve">receptor expressed on the </w:t>
      </w:r>
      <w:r w:rsidRPr="0063014F">
        <w:t>sur</w:t>
      </w:r>
      <w:r w:rsidR="002E4D73">
        <w:t xml:space="preserve">face </w:t>
      </w:r>
      <w:r w:rsidR="006108F8">
        <w:t xml:space="preserve">of </w:t>
      </w:r>
      <w:r w:rsidR="00186EE6">
        <w:rPr>
          <w:color w:val="000000"/>
          <w:shd w:val="clear" w:color="auto" w:fill="FFFFFF"/>
        </w:rPr>
        <w:t>mature T-cells and NK-</w:t>
      </w:r>
      <w:r w:rsidR="00572E15">
        <w:rPr>
          <w:color w:val="000000"/>
          <w:shd w:val="clear" w:color="auto" w:fill="FFFFFF"/>
        </w:rPr>
        <w:t>cells</w:t>
      </w:r>
      <w:r w:rsidR="006108F8">
        <w:rPr>
          <w:color w:val="000000"/>
          <w:shd w:val="clear" w:color="auto" w:fill="FFFFFF"/>
        </w:rPr>
        <w:t xml:space="preserve">. </w:t>
      </w:r>
      <w:r w:rsidR="00186EE6">
        <w:rPr>
          <w:color w:val="000000"/>
          <w:shd w:val="clear" w:color="auto" w:fill="FFFFFF"/>
        </w:rPr>
        <w:t>It</w:t>
      </w:r>
      <w:r w:rsidR="00572E15">
        <w:rPr>
          <w:color w:val="000000"/>
          <w:shd w:val="clear" w:color="auto" w:fill="FFFFFF"/>
        </w:rPr>
        <w:t xml:space="preserve"> has been reported to be downregulated in </w:t>
      </w:r>
      <w:r w:rsidR="00DF378F" w:rsidRPr="0063014F">
        <w:rPr>
          <w:color w:val="000000"/>
          <w:shd w:val="clear" w:color="auto" w:fill="FFFFFF"/>
        </w:rPr>
        <w:t>T-ALL blasts</w:t>
      </w:r>
      <w:r w:rsidR="00544F82">
        <w:rPr>
          <w:color w:val="000000"/>
          <w:shd w:val="clear" w:color="auto" w:fill="FFFFFF"/>
        </w:rPr>
        <w:t xml:space="preserve"> and suggested to be useful marker in T-MRD</w:t>
      </w:r>
      <w:r w:rsidR="004B73FB" w:rsidRPr="0063014F">
        <w:t>.</w:t>
      </w:r>
      <w:r w:rsidR="006F43A3">
        <w:t xml:space="preserve"> </w:t>
      </w:r>
      <w:r w:rsidR="00544F82">
        <w:t>However, d</w:t>
      </w:r>
      <w:r w:rsidR="006F43A3">
        <w:t>ata</w:t>
      </w:r>
      <w:r w:rsidR="006108F8">
        <w:t xml:space="preserve"> on the utility of CD48 in T-ALL MRD monitoring</w:t>
      </w:r>
      <w:r w:rsidR="006F43A3">
        <w:t xml:space="preserve"> is </w:t>
      </w:r>
      <w:r w:rsidR="006108F8">
        <w:t>scarce</w:t>
      </w:r>
      <w:r w:rsidR="00544F82">
        <w:t xml:space="preserve"> and</w:t>
      </w:r>
      <w:r w:rsidR="006108F8">
        <w:t xml:space="preserve"> </w:t>
      </w:r>
      <w:r w:rsidR="00866448">
        <w:t>there is a need to evaluate it</w:t>
      </w:r>
      <w:r w:rsidR="006108F8">
        <w:t>s</w:t>
      </w:r>
      <w:r w:rsidR="006F43A3">
        <w:t xml:space="preserve"> </w:t>
      </w:r>
      <w:r w:rsidR="006108F8">
        <w:t xml:space="preserve">additional </w:t>
      </w:r>
      <w:r w:rsidR="006F43A3">
        <w:t>value in real world practice.</w:t>
      </w:r>
    </w:p>
    <w:p w14:paraId="694590AB" w14:textId="09A7F53E" w:rsidR="00303E72" w:rsidRPr="0063014F" w:rsidRDefault="00E37294" w:rsidP="0063014F">
      <w:pPr>
        <w:rPr>
          <w:rFonts w:ascii="Times New Roman" w:hAnsi="Times New Roman" w:cs="Times New Roman"/>
          <w:sz w:val="24"/>
          <w:szCs w:val="24"/>
        </w:rPr>
      </w:pPr>
      <w:r w:rsidRPr="0063014F">
        <w:rPr>
          <w:rFonts w:ascii="Times New Roman" w:hAnsi="Times New Roman" w:cs="Times New Roman"/>
          <w:b/>
          <w:sz w:val="24"/>
          <w:szCs w:val="24"/>
        </w:rPr>
        <w:t>Methods</w:t>
      </w:r>
      <w:r w:rsidRPr="006301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BDF9E" w14:textId="29C2D0A4" w:rsidR="00CB0F70" w:rsidRPr="0063014F" w:rsidRDefault="0063014F" w:rsidP="00C51D7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CD48 expression</w:t>
      </w:r>
      <w:r w:rsidR="006C260B">
        <w:rPr>
          <w:rFonts w:ascii="Times New Roman" w:hAnsi="Times New Roman" w:cs="Times New Roman"/>
          <w:sz w:val="24"/>
          <w:szCs w:val="24"/>
        </w:rPr>
        <w:t xml:space="preserve"> was studied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Pr="0063014F">
        <w:rPr>
          <w:rFonts w:ascii="Times New Roman" w:hAnsi="Times New Roman" w:cs="Times New Roman"/>
          <w:sz w:val="24"/>
          <w:szCs w:val="24"/>
        </w:rPr>
        <w:t xml:space="preserve"> </w:t>
      </w:r>
      <w:r w:rsidR="00544F82">
        <w:rPr>
          <w:rFonts w:ascii="Times New Roman" w:hAnsi="Times New Roman" w:cs="Times New Roman"/>
          <w:sz w:val="24"/>
          <w:szCs w:val="24"/>
        </w:rPr>
        <w:t>217</w:t>
      </w:r>
      <w:r w:rsidR="00EA0C36">
        <w:rPr>
          <w:rFonts w:ascii="Times New Roman" w:hAnsi="Times New Roman" w:cs="Times New Roman"/>
          <w:sz w:val="24"/>
          <w:szCs w:val="24"/>
        </w:rPr>
        <w:t xml:space="preserve"> samples </w:t>
      </w:r>
      <w:r w:rsidR="00544F82">
        <w:rPr>
          <w:rFonts w:ascii="Times New Roman" w:hAnsi="Times New Roman" w:cs="Times New Roman"/>
          <w:sz w:val="24"/>
          <w:szCs w:val="24"/>
        </w:rPr>
        <w:t>including</w:t>
      </w:r>
      <w:bookmarkStart w:id="1" w:name="_GoBack"/>
      <w:bookmarkEnd w:id="1"/>
      <w:r w:rsidR="00544F82">
        <w:rPr>
          <w:rFonts w:ascii="Times New Roman" w:hAnsi="Times New Roman" w:cs="Times New Roman"/>
          <w:sz w:val="24"/>
          <w:szCs w:val="24"/>
        </w:rPr>
        <w:t xml:space="preserve"> </w:t>
      </w:r>
      <w:r w:rsidR="00F7787E">
        <w:rPr>
          <w:rFonts w:ascii="Times New Roman" w:hAnsi="Times New Roman" w:cs="Times New Roman"/>
          <w:sz w:val="24"/>
          <w:szCs w:val="24"/>
        </w:rPr>
        <w:t xml:space="preserve">27 </w:t>
      </w:r>
      <w:proofErr w:type="gramStart"/>
      <w:r w:rsidR="00544F82">
        <w:rPr>
          <w:rFonts w:ascii="Times New Roman" w:hAnsi="Times New Roman" w:cs="Times New Roman"/>
          <w:sz w:val="24"/>
          <w:szCs w:val="24"/>
        </w:rPr>
        <w:t>diagnostic</w:t>
      </w:r>
      <w:proofErr w:type="gramEnd"/>
      <w:r w:rsidR="00F7787E">
        <w:rPr>
          <w:rFonts w:ascii="Times New Roman" w:hAnsi="Times New Roman" w:cs="Times New Roman"/>
          <w:sz w:val="24"/>
          <w:szCs w:val="24"/>
        </w:rPr>
        <w:t xml:space="preserve"> </w:t>
      </w:r>
      <w:r w:rsidR="00544F82">
        <w:rPr>
          <w:rFonts w:ascii="Times New Roman" w:hAnsi="Times New Roman" w:cs="Times New Roman"/>
          <w:sz w:val="24"/>
          <w:szCs w:val="24"/>
        </w:rPr>
        <w:t xml:space="preserve">and </w:t>
      </w:r>
      <w:r w:rsidR="00544F82">
        <w:rPr>
          <w:rFonts w:ascii="Times New Roman" w:hAnsi="Times New Roman" w:cs="Times New Roman"/>
          <w:sz w:val="24"/>
          <w:szCs w:val="24"/>
        </w:rPr>
        <w:t>1</w:t>
      </w:r>
      <w:r w:rsidR="00544F82">
        <w:rPr>
          <w:rFonts w:ascii="Times New Roman" w:hAnsi="Times New Roman" w:cs="Times New Roman"/>
          <w:sz w:val="24"/>
          <w:szCs w:val="24"/>
        </w:rPr>
        <w:t>85</w:t>
      </w:r>
      <w:r w:rsidR="00544F82">
        <w:rPr>
          <w:rFonts w:ascii="Times New Roman" w:hAnsi="Times New Roman" w:cs="Times New Roman"/>
          <w:sz w:val="24"/>
          <w:szCs w:val="24"/>
        </w:rPr>
        <w:t xml:space="preserve"> </w:t>
      </w:r>
      <w:r w:rsidR="00544F82">
        <w:rPr>
          <w:rFonts w:ascii="Times New Roman" w:hAnsi="Times New Roman" w:cs="Times New Roman"/>
          <w:sz w:val="24"/>
          <w:szCs w:val="24"/>
        </w:rPr>
        <w:t>MRD from</w:t>
      </w:r>
      <w:r w:rsidR="00544F82" w:rsidRPr="0063014F">
        <w:rPr>
          <w:rFonts w:ascii="Times New Roman" w:hAnsi="Times New Roman" w:cs="Times New Roman"/>
          <w:sz w:val="24"/>
          <w:szCs w:val="24"/>
        </w:rPr>
        <w:t xml:space="preserve"> </w:t>
      </w:r>
      <w:r w:rsidR="00F7787E">
        <w:rPr>
          <w:rFonts w:ascii="Times New Roman" w:hAnsi="Times New Roman" w:cs="Times New Roman"/>
          <w:sz w:val="24"/>
          <w:szCs w:val="24"/>
        </w:rPr>
        <w:t xml:space="preserve">T-ALL </w:t>
      </w:r>
      <w:r w:rsidR="00544F82">
        <w:rPr>
          <w:rFonts w:ascii="Times New Roman" w:hAnsi="Times New Roman" w:cs="Times New Roman"/>
          <w:sz w:val="24"/>
          <w:szCs w:val="24"/>
        </w:rPr>
        <w:t>patients</w:t>
      </w:r>
      <w:r w:rsidR="00F7787E">
        <w:rPr>
          <w:rFonts w:ascii="Times New Roman" w:hAnsi="Times New Roman" w:cs="Times New Roman"/>
          <w:sz w:val="24"/>
          <w:szCs w:val="24"/>
        </w:rPr>
        <w:t>.</w:t>
      </w:r>
      <w:r w:rsidR="00EA0C36">
        <w:rPr>
          <w:rFonts w:ascii="Times New Roman" w:hAnsi="Times New Roman" w:cs="Times New Roman"/>
          <w:sz w:val="24"/>
          <w:szCs w:val="24"/>
        </w:rPr>
        <w:t xml:space="preserve"> </w:t>
      </w:r>
      <w:r w:rsidR="00186EE6">
        <w:rPr>
          <w:rFonts w:ascii="Times New Roman" w:hAnsi="Times New Roman" w:cs="Times New Roman"/>
          <w:sz w:val="24"/>
          <w:szCs w:val="24"/>
        </w:rPr>
        <w:t>S</w:t>
      </w:r>
      <w:r w:rsidR="00627094">
        <w:rPr>
          <w:rFonts w:ascii="Times New Roman" w:hAnsi="Times New Roman" w:cs="Times New Roman"/>
          <w:sz w:val="24"/>
          <w:szCs w:val="24"/>
        </w:rPr>
        <w:t>amples were processed by</w:t>
      </w:r>
      <w:r w:rsidRPr="0063014F">
        <w:rPr>
          <w:rFonts w:ascii="Times New Roman" w:hAnsi="Times New Roman" w:cs="Times New Roman"/>
          <w:sz w:val="24"/>
          <w:szCs w:val="24"/>
        </w:rPr>
        <w:t xml:space="preserve"> bulk-lyse stain method, </w:t>
      </w:r>
      <w:r w:rsidR="00627094">
        <w:rPr>
          <w:rFonts w:ascii="Times New Roman" w:hAnsi="Times New Roman" w:cs="Times New Roman"/>
          <w:sz w:val="24"/>
          <w:szCs w:val="24"/>
        </w:rPr>
        <w:t>acqui</w:t>
      </w:r>
      <w:r w:rsidR="00186EE6">
        <w:rPr>
          <w:rFonts w:ascii="Times New Roman" w:hAnsi="Times New Roman" w:cs="Times New Roman"/>
          <w:sz w:val="24"/>
          <w:szCs w:val="24"/>
        </w:rPr>
        <w:t xml:space="preserve">red </w:t>
      </w:r>
      <w:r w:rsidR="00627094">
        <w:rPr>
          <w:rFonts w:ascii="Times New Roman" w:hAnsi="Times New Roman" w:cs="Times New Roman"/>
          <w:sz w:val="24"/>
          <w:szCs w:val="24"/>
        </w:rPr>
        <w:t>using</w:t>
      </w:r>
      <w:r w:rsidRPr="00630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DxFLEX</w:t>
      </w:r>
      <w:proofErr w:type="spellEnd"/>
      <w:r w:rsidRPr="0063014F">
        <w:rPr>
          <w:rFonts w:ascii="Times New Roman" w:hAnsi="Times New Roman" w:cs="Times New Roman"/>
          <w:sz w:val="24"/>
          <w:szCs w:val="24"/>
        </w:rPr>
        <w:t xml:space="preserve"> and analysed </w:t>
      </w:r>
      <w:r w:rsidR="00544F82">
        <w:rPr>
          <w:rFonts w:ascii="Times New Roman" w:hAnsi="Times New Roman" w:cs="Times New Roman"/>
          <w:sz w:val="24"/>
          <w:szCs w:val="24"/>
        </w:rPr>
        <w:t>with</w:t>
      </w:r>
      <w:r w:rsidR="00186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EE6">
        <w:rPr>
          <w:rFonts w:ascii="Times New Roman" w:hAnsi="Times New Roman" w:cs="Times New Roman"/>
          <w:sz w:val="24"/>
          <w:szCs w:val="24"/>
        </w:rPr>
        <w:t>Kaluza</w:t>
      </w:r>
      <w:proofErr w:type="spellEnd"/>
      <w:r w:rsidR="00186EE6">
        <w:rPr>
          <w:rFonts w:ascii="Times New Roman" w:hAnsi="Times New Roman" w:cs="Times New Roman"/>
          <w:sz w:val="24"/>
          <w:szCs w:val="24"/>
        </w:rPr>
        <w:t>-</w:t>
      </w:r>
      <w:r w:rsidRPr="0063014F">
        <w:rPr>
          <w:rFonts w:ascii="Times New Roman" w:hAnsi="Times New Roman" w:cs="Times New Roman"/>
          <w:sz w:val="24"/>
          <w:szCs w:val="24"/>
        </w:rPr>
        <w:t>software</w:t>
      </w:r>
      <w:r w:rsidR="00627094" w:rsidRPr="006B3907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393A07" w:rsidRPr="0063014F">
        <w:rPr>
          <w:rFonts w:ascii="Times New Roman" w:hAnsi="Times New Roman" w:cs="Times New Roman"/>
          <w:sz w:val="24"/>
          <w:szCs w:val="24"/>
        </w:rPr>
        <w:t xml:space="preserve"> </w:t>
      </w:r>
      <w:r w:rsidR="00186EE6">
        <w:rPr>
          <w:rFonts w:ascii="Times New Roman" w:hAnsi="Times New Roman" w:cs="Times New Roman"/>
          <w:sz w:val="24"/>
          <w:szCs w:val="24"/>
        </w:rPr>
        <w:t>C</w:t>
      </w:r>
      <w:r w:rsidR="00393A07" w:rsidRPr="0063014F">
        <w:rPr>
          <w:rFonts w:ascii="Times New Roman" w:hAnsi="Times New Roman" w:cs="Times New Roman"/>
          <w:sz w:val="24"/>
          <w:szCs w:val="24"/>
        </w:rPr>
        <w:t xml:space="preserve">ells were stained with </w:t>
      </w:r>
      <w:r w:rsidR="00544F82">
        <w:rPr>
          <w:rFonts w:ascii="Times New Roman" w:hAnsi="Times New Roman" w:cs="Times New Roman"/>
          <w:sz w:val="24"/>
          <w:szCs w:val="24"/>
        </w:rPr>
        <w:t>13-color antibody panel that includes</w:t>
      </w:r>
      <w:r w:rsidR="006C4700">
        <w:rPr>
          <w:rFonts w:ascii="Times New Roman" w:hAnsi="Times New Roman" w:cs="Times New Roman"/>
          <w:sz w:val="24"/>
          <w:szCs w:val="24"/>
        </w:rPr>
        <w:t xml:space="preserve"> </w:t>
      </w:r>
      <w:r w:rsidR="00EA0C36">
        <w:rPr>
          <w:rFonts w:ascii="Times New Roman" w:hAnsi="Times New Roman" w:cs="Times New Roman"/>
          <w:sz w:val="24"/>
          <w:szCs w:val="24"/>
        </w:rPr>
        <w:t>sCD3</w:t>
      </w:r>
      <w:r w:rsidR="00393A07" w:rsidRPr="0063014F">
        <w:rPr>
          <w:rFonts w:ascii="Times New Roman" w:hAnsi="Times New Roman" w:cs="Times New Roman"/>
          <w:sz w:val="24"/>
          <w:szCs w:val="24"/>
        </w:rPr>
        <w:t>, c</w:t>
      </w:r>
      <w:r w:rsidR="00544F82">
        <w:rPr>
          <w:rFonts w:ascii="Times New Roman" w:hAnsi="Times New Roman" w:cs="Times New Roman"/>
          <w:sz w:val="24"/>
          <w:szCs w:val="24"/>
        </w:rPr>
        <w:t>y</w:t>
      </w:r>
      <w:r w:rsidR="00393A07" w:rsidRPr="0063014F">
        <w:rPr>
          <w:rFonts w:ascii="Times New Roman" w:hAnsi="Times New Roman" w:cs="Times New Roman"/>
          <w:sz w:val="24"/>
          <w:szCs w:val="24"/>
        </w:rPr>
        <w:t>CD3, CD4, CD5, CD7, and CD8</w:t>
      </w:r>
      <w:r w:rsidR="00EA0C36">
        <w:rPr>
          <w:rFonts w:ascii="Times New Roman" w:hAnsi="Times New Roman" w:cs="Times New Roman"/>
          <w:sz w:val="24"/>
          <w:szCs w:val="24"/>
        </w:rPr>
        <w:t>,</w:t>
      </w:r>
      <w:r w:rsidR="00393A07" w:rsidRPr="0063014F">
        <w:rPr>
          <w:rFonts w:ascii="Times New Roman" w:hAnsi="Times New Roman" w:cs="Times New Roman"/>
          <w:sz w:val="24"/>
          <w:szCs w:val="24"/>
        </w:rPr>
        <w:t xml:space="preserve"> </w:t>
      </w:r>
      <w:r w:rsidR="00EA0C36">
        <w:rPr>
          <w:rFonts w:ascii="Times New Roman" w:hAnsi="Times New Roman" w:cs="Times New Roman"/>
          <w:sz w:val="24"/>
          <w:szCs w:val="24"/>
        </w:rPr>
        <w:t>CD16/</w:t>
      </w:r>
      <w:r w:rsidR="00544F82">
        <w:rPr>
          <w:rFonts w:ascii="Times New Roman" w:hAnsi="Times New Roman" w:cs="Times New Roman"/>
          <w:sz w:val="24"/>
          <w:szCs w:val="24"/>
        </w:rPr>
        <w:t>CD</w:t>
      </w:r>
      <w:r w:rsidR="00EA0C36">
        <w:rPr>
          <w:rFonts w:ascii="Times New Roman" w:hAnsi="Times New Roman" w:cs="Times New Roman"/>
          <w:sz w:val="24"/>
          <w:szCs w:val="24"/>
        </w:rPr>
        <w:t>56,</w:t>
      </w:r>
      <w:r w:rsidR="00280DFD">
        <w:rPr>
          <w:rFonts w:ascii="Times New Roman" w:hAnsi="Times New Roman" w:cs="Times New Roman"/>
          <w:sz w:val="24"/>
          <w:szCs w:val="24"/>
        </w:rPr>
        <w:t xml:space="preserve"> CD34,</w:t>
      </w:r>
      <w:r w:rsidR="00280DFD" w:rsidRPr="00280DFD">
        <w:rPr>
          <w:rFonts w:ascii="Times New Roman" w:hAnsi="Times New Roman" w:cs="Times New Roman"/>
          <w:sz w:val="24"/>
          <w:szCs w:val="24"/>
        </w:rPr>
        <w:t xml:space="preserve"> </w:t>
      </w:r>
      <w:r w:rsidR="00280DFD">
        <w:rPr>
          <w:rFonts w:ascii="Times New Roman" w:hAnsi="Times New Roman" w:cs="Times New Roman"/>
          <w:sz w:val="24"/>
          <w:szCs w:val="24"/>
        </w:rPr>
        <w:t>CD38,</w:t>
      </w:r>
      <w:r w:rsidR="00280DFD" w:rsidRPr="0063014F">
        <w:rPr>
          <w:rFonts w:ascii="Times New Roman" w:hAnsi="Times New Roman" w:cs="Times New Roman"/>
          <w:sz w:val="24"/>
          <w:szCs w:val="24"/>
        </w:rPr>
        <w:t xml:space="preserve"> CD45</w:t>
      </w:r>
      <w:r w:rsidR="007918A9">
        <w:rPr>
          <w:rFonts w:ascii="Times New Roman" w:hAnsi="Times New Roman" w:cs="Times New Roman"/>
          <w:sz w:val="24"/>
          <w:szCs w:val="24"/>
        </w:rPr>
        <w:t>,</w:t>
      </w:r>
      <w:r w:rsidR="00280DFD" w:rsidRPr="0063014F">
        <w:rPr>
          <w:rFonts w:ascii="Times New Roman" w:hAnsi="Times New Roman" w:cs="Times New Roman"/>
          <w:sz w:val="24"/>
          <w:szCs w:val="24"/>
        </w:rPr>
        <w:t xml:space="preserve"> </w:t>
      </w:r>
      <w:r w:rsidR="00280DFD">
        <w:rPr>
          <w:rFonts w:ascii="Times New Roman" w:hAnsi="Times New Roman" w:cs="Times New Roman"/>
          <w:sz w:val="24"/>
          <w:szCs w:val="24"/>
        </w:rPr>
        <w:t>CD48, CD94</w:t>
      </w:r>
      <w:r w:rsidR="00280DFD">
        <w:t xml:space="preserve"> </w:t>
      </w:r>
      <w:r w:rsidR="00280DFD" w:rsidRPr="0063014F">
        <w:rPr>
          <w:rFonts w:ascii="Times New Roman" w:hAnsi="Times New Roman" w:cs="Times New Roman"/>
          <w:sz w:val="24"/>
          <w:szCs w:val="24"/>
        </w:rPr>
        <w:t>and</w:t>
      </w:r>
      <w:r w:rsidR="00EA0C36">
        <w:rPr>
          <w:rFonts w:ascii="Times New Roman" w:hAnsi="Times New Roman" w:cs="Times New Roman"/>
          <w:sz w:val="24"/>
          <w:szCs w:val="24"/>
        </w:rPr>
        <w:t xml:space="preserve"> CD161</w:t>
      </w:r>
      <w:r w:rsidR="00280DFD">
        <w:rPr>
          <w:rFonts w:ascii="Times New Roman" w:hAnsi="Times New Roman" w:cs="Times New Roman"/>
          <w:sz w:val="24"/>
          <w:szCs w:val="24"/>
        </w:rPr>
        <w:t>.</w:t>
      </w:r>
      <w:r w:rsidR="006C4700">
        <w:rPr>
          <w:rFonts w:ascii="Times New Roman" w:hAnsi="Times New Roman" w:cs="Times New Roman"/>
          <w:sz w:val="24"/>
          <w:szCs w:val="24"/>
        </w:rPr>
        <w:t xml:space="preserve"> </w:t>
      </w:r>
      <w:r w:rsidR="00186EE6">
        <w:rPr>
          <w:rFonts w:ascii="Times New Roman" w:hAnsi="Times New Roman" w:cs="Times New Roman"/>
          <w:sz w:val="24"/>
          <w:szCs w:val="24"/>
        </w:rPr>
        <w:t>A</w:t>
      </w:r>
      <w:r w:rsidR="00C51D7F">
        <w:rPr>
          <w:rFonts w:ascii="Times New Roman" w:hAnsi="Times New Roman" w:cs="Times New Roman"/>
          <w:sz w:val="24"/>
          <w:szCs w:val="24"/>
        </w:rPr>
        <w:t>dditional value of CD48 was stud</w:t>
      </w:r>
      <w:r w:rsidR="00186EE6">
        <w:rPr>
          <w:rFonts w:ascii="Times New Roman" w:hAnsi="Times New Roman" w:cs="Times New Roman"/>
          <w:sz w:val="24"/>
          <w:szCs w:val="24"/>
        </w:rPr>
        <w:t>ied</w:t>
      </w:r>
      <w:r w:rsidR="00C51D7F">
        <w:rPr>
          <w:rFonts w:ascii="Times New Roman" w:hAnsi="Times New Roman" w:cs="Times New Roman"/>
          <w:sz w:val="24"/>
          <w:szCs w:val="24"/>
        </w:rPr>
        <w:t xml:space="preserve"> </w:t>
      </w:r>
      <w:r w:rsidR="00186EE6">
        <w:rPr>
          <w:rFonts w:ascii="Times New Roman" w:hAnsi="Times New Roman" w:cs="Times New Roman"/>
          <w:sz w:val="24"/>
          <w:szCs w:val="24"/>
        </w:rPr>
        <w:t>and</w:t>
      </w:r>
      <w:r w:rsidR="00C51D7F">
        <w:rPr>
          <w:rFonts w:ascii="Times New Roman" w:hAnsi="Times New Roman" w:cs="Times New Roman"/>
          <w:sz w:val="24"/>
          <w:szCs w:val="24"/>
        </w:rPr>
        <w:t xml:space="preserve"> </w:t>
      </w:r>
      <w:r w:rsidR="00186EE6">
        <w:rPr>
          <w:rFonts w:ascii="Times New Roman" w:hAnsi="Times New Roman" w:cs="Times New Roman"/>
          <w:sz w:val="24"/>
          <w:szCs w:val="24"/>
        </w:rPr>
        <w:t>compared with</w:t>
      </w:r>
      <w:r w:rsidR="00C51D7F">
        <w:rPr>
          <w:rFonts w:ascii="Times New Roman" w:hAnsi="Times New Roman" w:cs="Times New Roman"/>
          <w:sz w:val="24"/>
          <w:szCs w:val="24"/>
        </w:rPr>
        <w:t xml:space="preserve"> conventionally standardized T-MRD </w:t>
      </w:r>
      <w:r w:rsidR="00186EE6">
        <w:rPr>
          <w:rFonts w:ascii="Times New Roman" w:hAnsi="Times New Roman" w:cs="Times New Roman"/>
          <w:sz w:val="24"/>
          <w:szCs w:val="24"/>
        </w:rPr>
        <w:t>approach</w:t>
      </w:r>
      <w:r w:rsidR="00C51D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C89413" w14:textId="77777777" w:rsidR="00186EE6" w:rsidRDefault="003C0568" w:rsidP="00186EE6">
      <w:pPr>
        <w:pStyle w:val="NormalWeb"/>
        <w:rPr>
          <w:b/>
          <w:color w:val="000000"/>
          <w:shd w:val="clear" w:color="auto" w:fill="FFFFFF"/>
        </w:rPr>
      </w:pPr>
      <w:r w:rsidRPr="003C0568">
        <w:rPr>
          <w:b/>
          <w:color w:val="000000"/>
          <w:shd w:val="clear" w:color="auto" w:fill="FFFFFF"/>
        </w:rPr>
        <w:t xml:space="preserve">Results </w:t>
      </w:r>
    </w:p>
    <w:p w14:paraId="401FE85E" w14:textId="6BE55492" w:rsidR="00C7292B" w:rsidRDefault="00226321" w:rsidP="00186EE6">
      <w:pPr>
        <w:pStyle w:val="NormalWeb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 xml:space="preserve">In 27 diagnostic samples, the CD48 expression was negative/downregulated in </w:t>
      </w:r>
      <w:r w:rsidR="00D01E30">
        <w:rPr>
          <w:rFonts w:eastAsia="Arial"/>
          <w:color w:val="000000" w:themeColor="text1"/>
        </w:rPr>
        <w:t xml:space="preserve">24/27 cases </w:t>
      </w:r>
      <w:r>
        <w:rPr>
          <w:rFonts w:eastAsia="Arial"/>
          <w:color w:val="000000" w:themeColor="text1"/>
        </w:rPr>
        <w:t>(88.88%</w:t>
      </w:r>
      <w:r w:rsidR="00D01E30">
        <w:rPr>
          <w:rFonts w:eastAsia="Arial"/>
          <w:color w:val="000000" w:themeColor="text1"/>
        </w:rPr>
        <w:t>) with</w:t>
      </w:r>
      <w:r>
        <w:rPr>
          <w:rFonts w:eastAsia="Arial"/>
          <w:color w:val="000000" w:themeColor="text1"/>
        </w:rPr>
        <w:t xml:space="preserve"> the median </w:t>
      </w:r>
      <w:r w:rsidR="00C51D7F">
        <w:rPr>
          <w:rFonts w:eastAsia="Arial"/>
          <w:color w:val="000000" w:themeColor="text1"/>
        </w:rPr>
        <w:t>(</w:t>
      </w:r>
      <w:r>
        <w:rPr>
          <w:rFonts w:eastAsia="Arial"/>
          <w:color w:val="000000" w:themeColor="text1"/>
        </w:rPr>
        <w:t>range</w:t>
      </w:r>
      <w:r w:rsidR="00C51D7F">
        <w:rPr>
          <w:rFonts w:eastAsia="Arial"/>
          <w:color w:val="000000" w:themeColor="text1"/>
        </w:rPr>
        <w:t>)</w:t>
      </w:r>
      <w:r>
        <w:rPr>
          <w:rFonts w:eastAsia="Arial"/>
          <w:color w:val="000000" w:themeColor="text1"/>
        </w:rPr>
        <w:t xml:space="preserve"> </w:t>
      </w:r>
      <w:r w:rsidR="00C51D7F">
        <w:rPr>
          <w:rFonts w:eastAsia="Arial"/>
          <w:color w:val="000000" w:themeColor="text1"/>
        </w:rPr>
        <w:t>proportion of CD48-</w:t>
      </w:r>
      <w:r>
        <w:rPr>
          <w:rFonts w:eastAsia="Arial"/>
          <w:color w:val="000000" w:themeColor="text1"/>
        </w:rPr>
        <w:t>negative</w:t>
      </w:r>
      <w:r w:rsidR="0004528D">
        <w:rPr>
          <w:rFonts w:eastAsia="Arial"/>
          <w:color w:val="000000" w:themeColor="text1"/>
        </w:rPr>
        <w:t xml:space="preserve"> </w:t>
      </w:r>
      <w:r w:rsidR="00D01E30">
        <w:rPr>
          <w:rFonts w:eastAsia="Arial"/>
          <w:color w:val="000000" w:themeColor="text1"/>
        </w:rPr>
        <w:t xml:space="preserve">blasts </w:t>
      </w:r>
      <w:r w:rsidR="00C51D7F">
        <w:rPr>
          <w:rFonts w:eastAsia="Arial"/>
          <w:color w:val="000000" w:themeColor="text1"/>
        </w:rPr>
        <w:t>of</w:t>
      </w:r>
      <w:r>
        <w:rPr>
          <w:rFonts w:eastAsia="Arial"/>
          <w:color w:val="000000" w:themeColor="text1"/>
        </w:rPr>
        <w:t xml:space="preserve"> 98.39% (62.23-100%). </w:t>
      </w:r>
    </w:p>
    <w:p w14:paraId="528C0EA7" w14:textId="4793DDF9" w:rsidR="00C51D7F" w:rsidRDefault="00FB28C0" w:rsidP="005C4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="003A0A2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</w:t>
      </w:r>
      <w:r w:rsidR="00810C1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185</w:t>
      </w:r>
      <w:r w:rsidR="0022632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TMRD</w:t>
      </w:r>
      <w:r w:rsidR="00810C1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samples, 96 (51.89</w:t>
      </w:r>
      <w:r w:rsidR="00186EE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%) were MRD-</w:t>
      </w:r>
      <w:r w:rsidR="00C356D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positive</w:t>
      </w:r>
      <w:r w:rsidR="0023179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using</w:t>
      </w:r>
      <w:r w:rsidR="00C356D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51D7F">
        <w:rPr>
          <w:rFonts w:ascii="Times New Roman" w:hAnsi="Times New Roman" w:cs="Times New Roman"/>
          <w:sz w:val="24"/>
          <w:szCs w:val="24"/>
        </w:rPr>
        <w:t xml:space="preserve">conventionally </w:t>
      </w:r>
      <w:r w:rsidR="00C51D7F">
        <w:rPr>
          <w:rFonts w:ascii="Times New Roman" w:hAnsi="Times New Roman" w:cs="Times New Roman"/>
          <w:sz w:val="24"/>
          <w:szCs w:val="24"/>
        </w:rPr>
        <w:t xml:space="preserve">approach </w:t>
      </w:r>
      <w:r w:rsidR="00C356D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with</w:t>
      </w:r>
      <w:r w:rsidR="00810C1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51442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me</w:t>
      </w:r>
      <w:r w:rsidR="0001013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dian</w:t>
      </w:r>
      <w:r w:rsidR="00B66BC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MRD</w:t>
      </w:r>
      <w:r w:rsidR="0001013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of 0.23%</w:t>
      </w:r>
      <w:r w:rsidR="001B6E2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22632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(0.0009-87%).</w:t>
      </w:r>
      <w:r w:rsidR="008A18C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51D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In MRD-</w:t>
      </w:r>
      <w:r w:rsidR="001B6E2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positive samples</w:t>
      </w:r>
      <w:r w:rsidR="00735BB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complete loss of </w:t>
      </w:r>
      <w:r w:rsidR="001B6E2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CD48</w:t>
      </w:r>
      <w:r w:rsidR="00735BB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expression was </w:t>
      </w:r>
      <w:r w:rsidR="00C51D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noted</w:t>
      </w:r>
      <w:r w:rsidR="00735BB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in 66/96(68</w:t>
      </w:r>
      <w:r w:rsidR="0087378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.42%) and</w:t>
      </w:r>
      <w:r w:rsidR="00735BB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partial loss in 13/96</w:t>
      </w:r>
      <w:r w:rsidR="00735BB8" w:rsidRPr="00727C1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(13.54</w:t>
      </w:r>
      <w:r w:rsidR="00C92737" w:rsidRPr="00727C1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%),</w:t>
      </w:r>
      <w:r w:rsidR="00C9273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5E231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thus supported the MRD detection</w:t>
      </w:r>
      <w:r w:rsidR="00DA3C4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in 81.96%</w:t>
      </w:r>
      <w:r w:rsidR="005E231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="00735BB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51D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In 10 MRD-</w:t>
      </w:r>
      <w:r w:rsidR="005E231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pos</w:t>
      </w:r>
      <w:r w:rsidR="00C51D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itive</w:t>
      </w:r>
      <w:r w:rsidR="005E231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samples</w:t>
      </w:r>
      <w:r w:rsidR="002F06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="0061399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the MRD was highly</w:t>
      </w:r>
      <w:r w:rsidR="005E231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suspicious</w:t>
      </w:r>
      <w:r w:rsidR="0061399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and</w:t>
      </w:r>
      <w:r w:rsidR="005E231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loss of CD48 </w:t>
      </w:r>
      <w:r w:rsidR="0061399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helped to confirm it</w:t>
      </w:r>
      <w:r w:rsidR="005E231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="00C51D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Notably, in 11 MRD-</w:t>
      </w:r>
      <w:r w:rsidR="000448F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pos</w:t>
      </w:r>
      <w:r w:rsidR="00C51D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itive</w:t>
      </w:r>
      <w:r w:rsidR="000A452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samples</w:t>
      </w:r>
      <w:r w:rsidR="00FC432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="003C24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the downregulation of CD48 expression had </w:t>
      </w:r>
      <w:r w:rsidR="0061399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identified</w:t>
      </w:r>
      <w:r w:rsidR="00C9273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51D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MRD in </w:t>
      </w:r>
      <w:r w:rsidR="00C9273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false negative </w:t>
      </w:r>
      <w:r w:rsidR="00675A1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samples</w:t>
      </w:r>
      <w:r w:rsidR="00C51D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with </w:t>
      </w:r>
      <w:r w:rsidR="00C51D7F" w:rsidRPr="00C51D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conventionally approach</w:t>
      </w:r>
      <w:r w:rsidR="00C92737" w:rsidRPr="00C51D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9273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and hence</w:t>
      </w:r>
      <w:r w:rsidR="0061399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it was the main marker to identify MRD. </w:t>
      </w:r>
    </w:p>
    <w:p w14:paraId="22D8E802" w14:textId="6904BAB1" w:rsidR="00102C1F" w:rsidRDefault="00D132AF" w:rsidP="005C4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Of </w:t>
      </w:r>
      <w:r w:rsidR="00F32CC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90</w:t>
      </w:r>
      <w:r w:rsidR="00186EE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MRD-</w:t>
      </w:r>
      <w:proofErr w:type="spellStart"/>
      <w:r w:rsidR="00601B3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neg</w:t>
      </w:r>
      <w:proofErr w:type="spellEnd"/>
      <w:r w:rsidR="00A97EA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F76B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samples,</w:t>
      </w:r>
      <w:r w:rsidR="00F32CC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18/90(20</w:t>
      </w:r>
      <w:r w:rsidR="00601B3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%</w:t>
      </w:r>
      <w:r w:rsidR="00F32CC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) showed downregulation of </w:t>
      </w:r>
      <w:r w:rsidR="00102C1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CD</w:t>
      </w:r>
      <w:r w:rsidR="00F32CC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4</w:t>
      </w:r>
      <w:r w:rsidR="00102C1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8 in </w:t>
      </w:r>
      <w:r w:rsidR="00C51D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normal </w:t>
      </w:r>
      <w:r w:rsidR="00102C1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T/NK cells</w:t>
      </w:r>
      <w:r w:rsidR="003C261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with median </w:t>
      </w:r>
      <w:r w:rsidR="00F32CC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of </w:t>
      </w:r>
      <w:r w:rsidR="00186EE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CD48-</w:t>
      </w:r>
      <w:r w:rsidR="00F32CC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negative </w:t>
      </w:r>
      <w:r w:rsidR="00186EE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cells</w:t>
      </w:r>
      <w:r w:rsidR="00FE3E8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F32CC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0.44%</w:t>
      </w:r>
      <w:r w:rsidR="007A252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F32CC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(0.0002-3.38%)</w:t>
      </w:r>
      <w:r w:rsidR="00102C1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which c</w:t>
      </w:r>
      <w:r w:rsidR="00186EE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ould</w:t>
      </w:r>
      <w:r w:rsidR="00102C1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186EE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result in false-</w:t>
      </w:r>
      <w:r w:rsidR="00102C1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positive </w:t>
      </w:r>
      <w:r w:rsidR="0023473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MRD </w:t>
      </w:r>
      <w:r w:rsidR="00186EE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and </w:t>
      </w:r>
      <w:r w:rsidR="00C51D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was</w:t>
      </w:r>
      <w:r w:rsidR="0023473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avoided </w:t>
      </w:r>
      <w:r w:rsidR="00C51D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using</w:t>
      </w:r>
      <w:r w:rsidR="0023473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conventional </w:t>
      </w:r>
      <w:r w:rsidR="00186EE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approach</w:t>
      </w:r>
      <w:r w:rsidR="0023473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76494C3F" w14:textId="528D0525" w:rsidR="005C45B8" w:rsidRPr="00B75E8B" w:rsidRDefault="005C45B8" w:rsidP="005C4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75E8B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Conclusions: </w:t>
      </w:r>
      <w:r w:rsidR="001C0A97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CD48 has a definite additional value</w:t>
      </w:r>
      <w:r w:rsidR="00A8775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in</w:t>
      </w:r>
      <w:r w:rsidR="007A252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T</w:t>
      </w:r>
      <w:r w:rsidR="00A8775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MRD </w:t>
      </w:r>
      <w:r w:rsidR="00186EE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monitoring. It</w:t>
      </w:r>
      <w:r w:rsidR="007A252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should be interpreted cautiously</w:t>
      </w:r>
      <w:r w:rsidR="00C51D7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with </w:t>
      </w:r>
      <w:r w:rsidR="005632A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conventional T-MRD panel that essentially includes CD4, CD5, CD8, and CD38</w:t>
      </w:r>
      <w:r w:rsidR="007A252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74FEFD93" w14:textId="77777777" w:rsidR="005C45B8" w:rsidRDefault="005C45B8" w:rsidP="00714FA4">
      <w:pPr>
        <w:pStyle w:val="NormalWeb"/>
        <w:rPr>
          <w:b/>
          <w:color w:val="000000"/>
          <w:shd w:val="clear" w:color="auto" w:fill="FFFFFF"/>
        </w:rPr>
      </w:pPr>
    </w:p>
    <w:p w14:paraId="7552F7CB" w14:textId="77777777" w:rsidR="001821E9" w:rsidRPr="003C0568" w:rsidRDefault="001821E9" w:rsidP="00714FA4">
      <w:pPr>
        <w:pStyle w:val="NormalWeb"/>
        <w:rPr>
          <w:b/>
        </w:rPr>
      </w:pPr>
    </w:p>
    <w:p w14:paraId="0AF92FA5" w14:textId="77777777" w:rsidR="0011656C" w:rsidRPr="0063014F" w:rsidRDefault="0011656C">
      <w:pPr>
        <w:rPr>
          <w:rFonts w:ascii="Times New Roman" w:hAnsi="Times New Roman" w:cs="Times New Roman"/>
          <w:sz w:val="24"/>
          <w:szCs w:val="24"/>
        </w:rPr>
      </w:pPr>
    </w:p>
    <w:p w14:paraId="14A57B06" w14:textId="77777777" w:rsidR="00CB0F70" w:rsidRPr="0063014F" w:rsidRDefault="00CB0F70">
      <w:pPr>
        <w:rPr>
          <w:rFonts w:ascii="Times New Roman" w:hAnsi="Times New Roman" w:cs="Times New Roman"/>
          <w:sz w:val="24"/>
          <w:szCs w:val="24"/>
        </w:rPr>
      </w:pPr>
    </w:p>
    <w:sectPr w:rsidR="00CB0F70" w:rsidRPr="00630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A4"/>
    <w:rsid w:val="00010135"/>
    <w:rsid w:val="000448FF"/>
    <w:rsid w:val="0004528D"/>
    <w:rsid w:val="00081900"/>
    <w:rsid w:val="000A452E"/>
    <w:rsid w:val="000D053B"/>
    <w:rsid w:val="00102C1F"/>
    <w:rsid w:val="0011656C"/>
    <w:rsid w:val="00144503"/>
    <w:rsid w:val="001821E9"/>
    <w:rsid w:val="00186EE6"/>
    <w:rsid w:val="001A113A"/>
    <w:rsid w:val="001A4D48"/>
    <w:rsid w:val="001B6641"/>
    <w:rsid w:val="001B6E25"/>
    <w:rsid w:val="001C0A97"/>
    <w:rsid w:val="0021302D"/>
    <w:rsid w:val="00226321"/>
    <w:rsid w:val="00231790"/>
    <w:rsid w:val="0023473D"/>
    <w:rsid w:val="002723A4"/>
    <w:rsid w:val="00280DFD"/>
    <w:rsid w:val="002B7517"/>
    <w:rsid w:val="002B76A0"/>
    <w:rsid w:val="002C1C0D"/>
    <w:rsid w:val="002D2253"/>
    <w:rsid w:val="002E4D73"/>
    <w:rsid w:val="002F06DD"/>
    <w:rsid w:val="00303E72"/>
    <w:rsid w:val="00334487"/>
    <w:rsid w:val="00393A07"/>
    <w:rsid w:val="003A0A2C"/>
    <w:rsid w:val="003C0568"/>
    <w:rsid w:val="003C1130"/>
    <w:rsid w:val="003C24B5"/>
    <w:rsid w:val="003C261B"/>
    <w:rsid w:val="004B73FB"/>
    <w:rsid w:val="00514426"/>
    <w:rsid w:val="00515B3E"/>
    <w:rsid w:val="00536AE5"/>
    <w:rsid w:val="00540F10"/>
    <w:rsid w:val="00544F82"/>
    <w:rsid w:val="005548BD"/>
    <w:rsid w:val="005632AC"/>
    <w:rsid w:val="00572E15"/>
    <w:rsid w:val="00596351"/>
    <w:rsid w:val="00597898"/>
    <w:rsid w:val="005C45B8"/>
    <w:rsid w:val="005E231E"/>
    <w:rsid w:val="00601B38"/>
    <w:rsid w:val="006108F8"/>
    <w:rsid w:val="006130AE"/>
    <w:rsid w:val="0061399A"/>
    <w:rsid w:val="00617E7C"/>
    <w:rsid w:val="00627094"/>
    <w:rsid w:val="0063014F"/>
    <w:rsid w:val="00675A10"/>
    <w:rsid w:val="006844C8"/>
    <w:rsid w:val="006920BF"/>
    <w:rsid w:val="006C260B"/>
    <w:rsid w:val="006C4700"/>
    <w:rsid w:val="006C58F4"/>
    <w:rsid w:val="006E2B9A"/>
    <w:rsid w:val="006F43A3"/>
    <w:rsid w:val="006F6343"/>
    <w:rsid w:val="00714FA4"/>
    <w:rsid w:val="00727C18"/>
    <w:rsid w:val="00735BB8"/>
    <w:rsid w:val="007405C6"/>
    <w:rsid w:val="007656A9"/>
    <w:rsid w:val="007918A9"/>
    <w:rsid w:val="007A252C"/>
    <w:rsid w:val="00810C12"/>
    <w:rsid w:val="00826C4C"/>
    <w:rsid w:val="00850C38"/>
    <w:rsid w:val="00853888"/>
    <w:rsid w:val="00866448"/>
    <w:rsid w:val="008731AA"/>
    <w:rsid w:val="00873781"/>
    <w:rsid w:val="008A18C4"/>
    <w:rsid w:val="009260AD"/>
    <w:rsid w:val="00996972"/>
    <w:rsid w:val="009E58DC"/>
    <w:rsid w:val="009F28FE"/>
    <w:rsid w:val="009F6C26"/>
    <w:rsid w:val="00A87751"/>
    <w:rsid w:val="00A97EA9"/>
    <w:rsid w:val="00AA271B"/>
    <w:rsid w:val="00AF3214"/>
    <w:rsid w:val="00AF6178"/>
    <w:rsid w:val="00B308BD"/>
    <w:rsid w:val="00B423B1"/>
    <w:rsid w:val="00B56C4C"/>
    <w:rsid w:val="00B66BC0"/>
    <w:rsid w:val="00BE1578"/>
    <w:rsid w:val="00BF113E"/>
    <w:rsid w:val="00C040B2"/>
    <w:rsid w:val="00C356D6"/>
    <w:rsid w:val="00C45BEB"/>
    <w:rsid w:val="00C51D7F"/>
    <w:rsid w:val="00C633B1"/>
    <w:rsid w:val="00C7292B"/>
    <w:rsid w:val="00C92737"/>
    <w:rsid w:val="00CB0F70"/>
    <w:rsid w:val="00CC0097"/>
    <w:rsid w:val="00CC60EE"/>
    <w:rsid w:val="00D01E30"/>
    <w:rsid w:val="00D132AF"/>
    <w:rsid w:val="00D14CF7"/>
    <w:rsid w:val="00D5321E"/>
    <w:rsid w:val="00D6057B"/>
    <w:rsid w:val="00D60D8F"/>
    <w:rsid w:val="00D63FB4"/>
    <w:rsid w:val="00D872CA"/>
    <w:rsid w:val="00D91405"/>
    <w:rsid w:val="00DA3C4D"/>
    <w:rsid w:val="00DA5827"/>
    <w:rsid w:val="00DB428D"/>
    <w:rsid w:val="00DE2392"/>
    <w:rsid w:val="00DF378F"/>
    <w:rsid w:val="00E00D4C"/>
    <w:rsid w:val="00E07401"/>
    <w:rsid w:val="00E207D8"/>
    <w:rsid w:val="00E37294"/>
    <w:rsid w:val="00E5412F"/>
    <w:rsid w:val="00EA0C36"/>
    <w:rsid w:val="00EC1144"/>
    <w:rsid w:val="00F32CCB"/>
    <w:rsid w:val="00F51370"/>
    <w:rsid w:val="00F64AA3"/>
    <w:rsid w:val="00F76BE3"/>
    <w:rsid w:val="00F7787E"/>
    <w:rsid w:val="00FB28C0"/>
    <w:rsid w:val="00FB4D26"/>
    <w:rsid w:val="00FC4324"/>
    <w:rsid w:val="00FE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6C716"/>
  <w15:chartTrackingRefBased/>
  <w15:docId w15:val="{19332A98-6235-40C3-81BC-EFF75840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3E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303E72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accordion-tabbedtab-mobile">
    <w:name w:val="accordion-tabbed__tab-mobile"/>
    <w:basedOn w:val="DefaultParagraphFont"/>
    <w:rsid w:val="00303E72"/>
  </w:style>
  <w:style w:type="character" w:styleId="Hyperlink">
    <w:name w:val="Hyperlink"/>
    <w:basedOn w:val="DefaultParagraphFont"/>
    <w:uiPriority w:val="99"/>
    <w:semiHidden/>
    <w:unhideWhenUsed/>
    <w:rsid w:val="00303E72"/>
    <w:rPr>
      <w:color w:val="0000FF"/>
      <w:u w:val="single"/>
    </w:rPr>
  </w:style>
  <w:style w:type="character" w:customStyle="1" w:styleId="comma-separator">
    <w:name w:val="comma-separator"/>
    <w:basedOn w:val="DefaultParagraphFont"/>
    <w:rsid w:val="00303E72"/>
  </w:style>
  <w:style w:type="character" w:customStyle="1" w:styleId="ellipsis">
    <w:name w:val="ellipsis"/>
    <w:basedOn w:val="DefaultParagraphFont"/>
    <w:rsid w:val="00303E72"/>
  </w:style>
  <w:style w:type="character" w:styleId="Strong">
    <w:name w:val="Strong"/>
    <w:basedOn w:val="DefaultParagraphFont"/>
    <w:uiPriority w:val="22"/>
    <w:qFormat/>
    <w:rsid w:val="005C45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117</cp:revision>
  <dcterms:created xsi:type="dcterms:W3CDTF">2024-09-04T07:04:00Z</dcterms:created>
  <dcterms:modified xsi:type="dcterms:W3CDTF">2024-09-11T07:07:00Z</dcterms:modified>
</cp:coreProperties>
</file>